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2B3C" w14:textId="42A1AB84" w:rsidR="00C1728D" w:rsidRDefault="0014150A" w:rsidP="00460FD3">
      <w:pPr>
        <w:spacing w:after="0" w:line="259" w:lineRule="auto"/>
        <w:ind w:left="360" w:right="0" w:firstLine="0"/>
        <w:jc w:val="left"/>
      </w:pPr>
      <w:r>
        <w:t xml:space="preserve"> </w:t>
      </w:r>
      <w:r>
        <w:rPr>
          <w:b/>
          <w:sz w:val="36"/>
        </w:rPr>
        <w:t xml:space="preserve"> </w:t>
      </w:r>
      <w:r>
        <w:t xml:space="preserve"> </w:t>
      </w:r>
    </w:p>
    <w:p w14:paraId="7F66037C" w14:textId="6F5D9FCB" w:rsidR="00C1728D" w:rsidRDefault="0014150A" w:rsidP="0016320C">
      <w:pPr>
        <w:spacing w:after="489" w:line="259" w:lineRule="auto"/>
        <w:ind w:left="346" w:right="0" w:firstLine="0"/>
        <w:jc w:val="left"/>
      </w:pPr>
      <w:r>
        <w:t xml:space="preserve">Vorm 4  </w:t>
      </w:r>
    </w:p>
    <w:p w14:paraId="07A09C12" w14:textId="77777777" w:rsidR="00C1728D" w:rsidRDefault="0014150A">
      <w:pPr>
        <w:pStyle w:val="Pealkiri1"/>
        <w:spacing w:after="270"/>
        <w:ind w:left="348"/>
      </w:pPr>
      <w:bookmarkStart w:id="0" w:name="_Toc99577"/>
      <w:r>
        <w:t xml:space="preserve">PRAKTIKALEPING  </w:t>
      </w:r>
      <w:r>
        <w:rPr>
          <w:sz w:val="22"/>
        </w:rPr>
        <w:t xml:space="preserve"> </w:t>
      </w:r>
      <w:r>
        <w:t xml:space="preserve">  </w:t>
      </w:r>
      <w:bookmarkEnd w:id="0"/>
    </w:p>
    <w:p w14:paraId="379000EF" w14:textId="77777777" w:rsidR="00C1728D" w:rsidRDefault="0014150A">
      <w:pPr>
        <w:spacing w:after="318" w:line="265" w:lineRule="auto"/>
        <w:ind w:left="351" w:right="0"/>
        <w:jc w:val="left"/>
      </w:pPr>
      <w:r>
        <w:t xml:space="preserve">Valga </w:t>
      </w:r>
      <w:r>
        <w:rPr>
          <w:i/>
        </w:rPr>
        <w:t>(kuupäev)</w:t>
      </w:r>
      <w:r>
        <w:t xml:space="preserve">   </w:t>
      </w:r>
    </w:p>
    <w:p w14:paraId="2A80929D" w14:textId="77777777" w:rsidR="00C1728D" w:rsidRDefault="0014150A">
      <w:pPr>
        <w:spacing w:after="251" w:line="385" w:lineRule="auto"/>
        <w:ind w:left="351" w:right="4"/>
      </w:pPr>
      <w:r>
        <w:t>Käesolev leping on sõlmitud Valgamaa Kutseõppekeskuse (edaspidi “Kool”) (</w:t>
      </w:r>
      <w:r>
        <w:rPr>
          <w:i/>
        </w:rPr>
        <w:t>praktika korraldaja nimi</w:t>
      </w:r>
      <w:r>
        <w:t xml:space="preserve">) isikus ühelt poolt ja </w:t>
      </w:r>
      <w:r>
        <w:rPr>
          <w:i/>
        </w:rPr>
        <w:t>(ettevõtte juriidiline nimi)</w:t>
      </w:r>
      <w:r>
        <w:t xml:space="preserve"> (edaspidi “Ettevõte”) </w:t>
      </w:r>
      <w:r>
        <w:rPr>
          <w:i/>
        </w:rPr>
        <w:t>(esindaja nimi)</w:t>
      </w:r>
      <w:r>
        <w:t xml:space="preserve"> isikus teiselt poolt ning Kooli </w:t>
      </w:r>
      <w:r>
        <w:rPr>
          <w:i/>
        </w:rPr>
        <w:t>(eriala nimetus)</w:t>
      </w:r>
      <w:r>
        <w:t xml:space="preserve"> eriala õpilase </w:t>
      </w:r>
      <w:r>
        <w:rPr>
          <w:i/>
        </w:rPr>
        <w:t>(õpilase nimi)</w:t>
      </w:r>
      <w:r>
        <w:t xml:space="preserve"> (edaspidi “Praktikant”) vahel alljärgnevas:   </w:t>
      </w:r>
    </w:p>
    <w:p w14:paraId="218556F2" w14:textId="77777777" w:rsidR="00C1728D" w:rsidRDefault="0014150A" w:rsidP="0014150A">
      <w:pPr>
        <w:numPr>
          <w:ilvl w:val="0"/>
          <w:numId w:val="10"/>
        </w:numPr>
        <w:spacing w:after="319" w:line="264" w:lineRule="auto"/>
        <w:ind w:right="0" w:hanging="307"/>
      </w:pPr>
      <w:r>
        <w:rPr>
          <w:b/>
        </w:rPr>
        <w:t xml:space="preserve">LEPINGU OBJEKT  </w:t>
      </w:r>
      <w:r>
        <w:t xml:space="preserve"> </w:t>
      </w:r>
    </w:p>
    <w:p w14:paraId="13654773" w14:textId="77777777" w:rsidR="00C1728D" w:rsidRDefault="0014150A">
      <w:pPr>
        <w:spacing w:after="417"/>
        <w:ind w:left="351" w:right="4"/>
      </w:pPr>
      <w:r>
        <w:rPr>
          <w:sz w:val="22"/>
        </w:rPr>
        <w:t xml:space="preserve">1.1 </w:t>
      </w:r>
      <w:r>
        <w:t xml:space="preserve">Praktika eesmärk   </w:t>
      </w:r>
    </w:p>
    <w:p w14:paraId="2F72CFD5" w14:textId="77777777" w:rsidR="00C1728D" w:rsidRDefault="0014150A" w:rsidP="0014150A">
      <w:pPr>
        <w:numPr>
          <w:ilvl w:val="2"/>
          <w:numId w:val="14"/>
        </w:numPr>
        <w:spacing w:after="0" w:line="397" w:lineRule="auto"/>
        <w:ind w:right="4" w:hanging="494"/>
      </w:pPr>
      <w:r>
        <w:t xml:space="preserve">Praktikandi õppetöös omandanud teoreetiliste teadmiste rakendamine praktikas erialase individuaalse ja meeskonnatöö kaudu Ettevõttes;   </w:t>
      </w:r>
    </w:p>
    <w:p w14:paraId="629BFC0A" w14:textId="77777777" w:rsidR="00C1728D" w:rsidRDefault="0014150A" w:rsidP="0014150A">
      <w:pPr>
        <w:numPr>
          <w:ilvl w:val="2"/>
          <w:numId w:val="14"/>
        </w:numPr>
        <w:spacing w:after="149"/>
        <w:ind w:right="4" w:hanging="494"/>
      </w:pPr>
      <w:r>
        <w:t xml:space="preserve">Praktikandi kui spetsialisti ettevalmistuse taseme kontrollimine ja hindamine Ettevõtte poolt;   </w:t>
      </w:r>
    </w:p>
    <w:p w14:paraId="1520E76C" w14:textId="77777777" w:rsidR="00C1728D" w:rsidRDefault="0014150A" w:rsidP="0014150A">
      <w:pPr>
        <w:numPr>
          <w:ilvl w:val="2"/>
          <w:numId w:val="14"/>
        </w:numPr>
        <w:spacing w:after="387"/>
        <w:ind w:right="4" w:hanging="494"/>
      </w:pPr>
      <w:r>
        <w:t xml:space="preserve">Ülalmainitud eriala õpetamise tõhustamine läbi Ettevõtte ja Kooli koostöö.   </w:t>
      </w:r>
    </w:p>
    <w:p w14:paraId="2A5AE145" w14:textId="77777777" w:rsidR="00C1728D" w:rsidRDefault="0014150A">
      <w:pPr>
        <w:spacing w:after="415"/>
        <w:ind w:left="351" w:right="4"/>
      </w:pPr>
      <w:r>
        <w:rPr>
          <w:sz w:val="22"/>
        </w:rPr>
        <w:t xml:space="preserve">1.2 </w:t>
      </w:r>
      <w:r>
        <w:t xml:space="preserve">Lepingu kehtivus   </w:t>
      </w:r>
    </w:p>
    <w:p w14:paraId="7B80CF08" w14:textId="1C64AA87" w:rsidR="00C1728D" w:rsidRDefault="0014150A" w:rsidP="0014150A">
      <w:pPr>
        <w:numPr>
          <w:ilvl w:val="2"/>
          <w:numId w:val="13"/>
        </w:numPr>
        <w:spacing w:after="31" w:line="265" w:lineRule="auto"/>
        <w:ind w:right="4" w:hanging="540"/>
      </w:pPr>
      <w:r>
        <w:t>Praktika kestab (</w:t>
      </w:r>
      <w:r>
        <w:rPr>
          <w:i/>
        </w:rPr>
        <w:t>ajavahemiku alguse ja lõpu kuupäevad</w:t>
      </w:r>
      <w:r>
        <w:t>); (</w:t>
      </w:r>
      <w:r>
        <w:rPr>
          <w:i/>
        </w:rPr>
        <w:t>maht … EKAP</w:t>
      </w:r>
      <w:r>
        <w:t xml:space="preserve">).   </w:t>
      </w:r>
    </w:p>
    <w:p w14:paraId="1793643D" w14:textId="77777777" w:rsidR="00C1728D" w:rsidRDefault="0014150A" w:rsidP="0014150A">
      <w:pPr>
        <w:numPr>
          <w:ilvl w:val="2"/>
          <w:numId w:val="13"/>
        </w:numPr>
        <w:spacing w:after="0" w:line="397" w:lineRule="auto"/>
        <w:ind w:right="4" w:hanging="540"/>
      </w:pPr>
      <w:r>
        <w:t xml:space="preserve">Käesolev leping jõustub selle allkirjastamise momendist ja kehtib kuni punktis 1.2.1. näidatud praktika aja lõppemiseni;   </w:t>
      </w:r>
    </w:p>
    <w:p w14:paraId="0C79353B" w14:textId="77777777" w:rsidR="00C1728D" w:rsidRDefault="0014150A" w:rsidP="0014150A">
      <w:pPr>
        <w:numPr>
          <w:ilvl w:val="2"/>
          <w:numId w:val="13"/>
        </w:numPr>
        <w:spacing w:after="22" w:line="377" w:lineRule="auto"/>
        <w:ind w:right="4" w:hanging="540"/>
      </w:pPr>
      <w:r>
        <w:t xml:space="preserve">Osapooltel on õigus käesolev leping 5-päevase etteteatamise ajaga ühepoolselt lõpetada, kui mõni osapooltest kahjustab oma tegevusega teise huvisid või ei täida käesoleva lepinguga võetud kohustusi;   </w:t>
      </w:r>
    </w:p>
    <w:p w14:paraId="20FBCD56" w14:textId="77777777" w:rsidR="00C1728D" w:rsidRDefault="0014150A" w:rsidP="0014150A">
      <w:pPr>
        <w:numPr>
          <w:ilvl w:val="2"/>
          <w:numId w:val="13"/>
        </w:numPr>
        <w:spacing w:after="388"/>
        <w:ind w:right="4" w:hanging="540"/>
      </w:pPr>
      <w:r>
        <w:t xml:space="preserve">Käesolev leping on koostatud kolmes eksemplaris, üks eksemplar igale lepingu osalisele.   </w:t>
      </w:r>
    </w:p>
    <w:p w14:paraId="770118DB" w14:textId="77777777" w:rsidR="00C1728D" w:rsidRDefault="0014150A" w:rsidP="0014150A">
      <w:pPr>
        <w:numPr>
          <w:ilvl w:val="0"/>
          <w:numId w:val="10"/>
        </w:numPr>
        <w:spacing w:after="286" w:line="264" w:lineRule="auto"/>
        <w:ind w:right="0" w:hanging="307"/>
      </w:pPr>
      <w:r>
        <w:rPr>
          <w:b/>
        </w:rPr>
        <w:t xml:space="preserve">LEPINGU TINGIMUSED  </w:t>
      </w:r>
      <w:r>
        <w:t xml:space="preserve"> </w:t>
      </w:r>
    </w:p>
    <w:p w14:paraId="002387BE" w14:textId="77777777" w:rsidR="00C1728D" w:rsidRDefault="0014150A">
      <w:pPr>
        <w:spacing w:after="283"/>
        <w:ind w:left="351" w:right="4"/>
      </w:pPr>
      <w:r>
        <w:rPr>
          <w:sz w:val="22"/>
        </w:rPr>
        <w:t xml:space="preserve">2.1 </w:t>
      </w:r>
      <w:r>
        <w:t xml:space="preserve">Kool   </w:t>
      </w:r>
    </w:p>
    <w:p w14:paraId="6E1B3300" w14:textId="77777777" w:rsidR="00C1728D" w:rsidRDefault="0014150A" w:rsidP="0014150A">
      <w:pPr>
        <w:numPr>
          <w:ilvl w:val="2"/>
          <w:numId w:val="12"/>
        </w:numPr>
        <w:spacing w:after="0" w:line="397" w:lineRule="auto"/>
        <w:ind w:right="4" w:hanging="566"/>
      </w:pPr>
      <w:r>
        <w:t xml:space="preserve">Tagab Praktikandi erialase ettevalmistuse omandataval erialal ja tööohutusalase ettevalmistuse vastavalt õppekavale;   </w:t>
      </w:r>
    </w:p>
    <w:p w14:paraId="248082EF" w14:textId="77777777" w:rsidR="00C1728D" w:rsidRDefault="0014150A" w:rsidP="0014150A">
      <w:pPr>
        <w:numPr>
          <w:ilvl w:val="2"/>
          <w:numId w:val="12"/>
        </w:numPr>
        <w:spacing w:after="27" w:line="499" w:lineRule="auto"/>
        <w:ind w:right="4" w:hanging="566"/>
      </w:pPr>
      <w:r>
        <w:t xml:space="preserve">Informeerib Ettevõtet Praktikandi ettevalmistuse tasemest (õpilase läbitud mooduli maht:  </w:t>
      </w:r>
      <w:hyperlink r:id="rId7">
        <w:r>
          <w:rPr>
            <w:color w:val="0563C1"/>
            <w:u w:val="single" w:color="0563C1"/>
          </w:rPr>
          <w:t>https://www.vkok.e</w:t>
        </w:r>
      </w:hyperlink>
      <w:hyperlink r:id="rId8">
        <w:r>
          <w:rPr>
            <w:color w:val="0563C1"/>
            <w:u w:val="single" w:color="0563C1"/>
          </w:rPr>
          <w:t>e</w:t>
        </w:r>
      </w:hyperlink>
      <w:hyperlink r:id="rId9">
        <w:r>
          <w:t xml:space="preserve">) </w:t>
        </w:r>
      </w:hyperlink>
      <w:r>
        <w:t xml:space="preserve">ja koostab praktikajuhendi, </w:t>
      </w:r>
      <w:hyperlink r:id="rId10">
        <w:r>
          <w:rPr>
            <w:color w:val="0563C1"/>
            <w:u w:val="single" w:color="0563C1"/>
          </w:rPr>
          <w:t>https://www.vkok.e</w:t>
        </w:r>
      </w:hyperlink>
      <w:hyperlink r:id="rId11">
        <w:r>
          <w:rPr>
            <w:color w:val="0563C1"/>
            <w:u w:val="single" w:color="0563C1"/>
          </w:rPr>
          <w:t>e</w:t>
        </w:r>
      </w:hyperlink>
      <w:hyperlink r:id="rId12">
        <w:r>
          <w:t xml:space="preserve"> )</w:t>
        </w:r>
      </w:hyperlink>
      <w:r>
        <w:t xml:space="preserve">;   </w:t>
      </w:r>
    </w:p>
    <w:p w14:paraId="712BDD51" w14:textId="77777777" w:rsidR="00C1728D" w:rsidRDefault="0014150A" w:rsidP="0014150A">
      <w:pPr>
        <w:numPr>
          <w:ilvl w:val="2"/>
          <w:numId w:val="12"/>
        </w:numPr>
        <w:spacing w:after="141"/>
        <w:ind w:right="4" w:hanging="566"/>
      </w:pPr>
      <w:r>
        <w:lastRenderedPageBreak/>
        <w:t>Määrab Koolipoolse praktikajuhendaja, kelleks on (</w:t>
      </w:r>
      <w:r>
        <w:rPr>
          <w:i/>
        </w:rPr>
        <w:t>ametinimetus, nimi</w:t>
      </w:r>
      <w:r>
        <w:t xml:space="preserve">), kontaktandmed: </w:t>
      </w:r>
    </w:p>
    <w:p w14:paraId="3AD66C1B" w14:textId="77777777" w:rsidR="00C1728D" w:rsidRDefault="0014150A">
      <w:pPr>
        <w:spacing w:after="0"/>
        <w:ind w:left="922" w:right="4"/>
      </w:pPr>
      <w:r>
        <w:t xml:space="preserve">tel……………., </w:t>
      </w:r>
      <w:r>
        <w:rPr>
          <w:i/>
        </w:rPr>
        <w:t>e-post</w:t>
      </w:r>
      <w:r>
        <w:t xml:space="preserve"> ………….   </w:t>
      </w:r>
    </w:p>
    <w:p w14:paraId="4EFE0F11" w14:textId="77777777" w:rsidR="00C1728D" w:rsidRDefault="0014150A">
      <w:pPr>
        <w:spacing w:after="417"/>
        <w:ind w:left="351" w:right="4"/>
      </w:pPr>
      <w:r>
        <w:rPr>
          <w:sz w:val="22"/>
        </w:rPr>
        <w:t xml:space="preserve">2.2 </w:t>
      </w:r>
      <w:r>
        <w:t xml:space="preserve">Ettevõte   </w:t>
      </w:r>
    </w:p>
    <w:p w14:paraId="0394CF0E" w14:textId="77777777" w:rsidR="00C1728D" w:rsidRDefault="0014150A" w:rsidP="0014150A">
      <w:pPr>
        <w:numPr>
          <w:ilvl w:val="2"/>
          <w:numId w:val="11"/>
        </w:numPr>
        <w:spacing w:after="0" w:line="389" w:lineRule="auto"/>
        <w:ind w:left="946" w:right="4" w:hanging="605"/>
      </w:pPr>
      <w:r>
        <w:t>Võimaldab Praktikandil sooritada õppepraktika ajavahemikul (</w:t>
      </w:r>
      <w:r>
        <w:rPr>
          <w:i/>
        </w:rPr>
        <w:t>ajavahemiku alguse ja             lõpu kuupäevad</w:t>
      </w:r>
      <w:r>
        <w:t xml:space="preserve">)   </w:t>
      </w:r>
    </w:p>
    <w:p w14:paraId="7ED7F152" w14:textId="77777777" w:rsidR="00C1728D" w:rsidRDefault="0014150A" w:rsidP="0014150A">
      <w:pPr>
        <w:numPr>
          <w:ilvl w:val="2"/>
          <w:numId w:val="11"/>
        </w:numPr>
        <w:spacing w:after="0" w:line="396" w:lineRule="auto"/>
        <w:ind w:left="946" w:right="4" w:hanging="605"/>
      </w:pPr>
      <w:r>
        <w:t xml:space="preserve">Kindlustab Praktikandi praktikale vormistamise vastavalt EV õigusaktidele ja Ettevõtte töökorralduse reeglitele;   </w:t>
      </w:r>
    </w:p>
    <w:p w14:paraId="3D51E18F" w14:textId="77777777" w:rsidR="00C1728D" w:rsidRDefault="0014150A" w:rsidP="0014150A">
      <w:pPr>
        <w:numPr>
          <w:ilvl w:val="2"/>
          <w:numId w:val="11"/>
        </w:numPr>
        <w:spacing w:after="0" w:line="397" w:lineRule="auto"/>
        <w:ind w:left="946" w:right="4" w:hanging="605"/>
      </w:pPr>
      <w:r>
        <w:t xml:space="preserve">Kindlustab Praktikandi tööohutusalase juhendamise vastavalt kehtivatele õigusaktidele ja tutvustab Praktikandile Ettevõtte töökorralduse reegleid;   </w:t>
      </w:r>
    </w:p>
    <w:p w14:paraId="0946EDB7" w14:textId="77777777" w:rsidR="00C1728D" w:rsidRDefault="0014150A" w:rsidP="0014150A">
      <w:pPr>
        <w:numPr>
          <w:ilvl w:val="2"/>
          <w:numId w:val="11"/>
        </w:numPr>
        <w:spacing w:after="135"/>
        <w:ind w:left="946" w:right="4" w:hanging="605"/>
      </w:pPr>
      <w:r>
        <w:t xml:space="preserve">Kindlustab Praktikandile ohutud töötingimused ja selgitab talle tema töö võimalikke ohtusid;   </w:t>
      </w:r>
    </w:p>
    <w:p w14:paraId="011A32E4" w14:textId="77777777" w:rsidR="00C1728D" w:rsidRDefault="0014150A" w:rsidP="0014150A">
      <w:pPr>
        <w:numPr>
          <w:ilvl w:val="2"/>
          <w:numId w:val="11"/>
        </w:numPr>
        <w:spacing w:after="0" w:line="397" w:lineRule="auto"/>
        <w:ind w:left="946" w:right="4" w:hanging="605"/>
      </w:pPr>
      <w:r>
        <w:t xml:space="preserve">Kindlustab õppepraktika läbiviimiseks töökohad, mis võimaldavad õppekavaga kehtestatud eesmärkide ja ülesannete täitmist;   </w:t>
      </w:r>
    </w:p>
    <w:p w14:paraId="651F0B26" w14:textId="77777777" w:rsidR="00C1728D" w:rsidRDefault="0014150A" w:rsidP="0014150A">
      <w:pPr>
        <w:numPr>
          <w:ilvl w:val="2"/>
          <w:numId w:val="11"/>
        </w:numPr>
        <w:spacing w:after="45" w:line="357" w:lineRule="auto"/>
        <w:ind w:left="946" w:right="4" w:hanging="605"/>
      </w:pPr>
      <w:r>
        <w:t xml:space="preserve">Väljastab Praktikandile vajalikud isikukaitse- ja töövahendid ning tutvustab nende kasutamis- ja hoiutingimusi;   </w:t>
      </w:r>
    </w:p>
    <w:p w14:paraId="72FBA517" w14:textId="77777777" w:rsidR="00C1728D" w:rsidRDefault="0014150A" w:rsidP="0014150A">
      <w:pPr>
        <w:numPr>
          <w:ilvl w:val="2"/>
          <w:numId w:val="11"/>
        </w:numPr>
        <w:spacing w:after="27" w:line="356" w:lineRule="auto"/>
        <w:ind w:left="946" w:right="4" w:hanging="605"/>
      </w:pPr>
      <w:r>
        <w:t xml:space="preserve">Võimaldab Praktikandil tutvuda Ettevõtte tegevusega õpitava eriala raames ning täiendada oma erialaseid teadmisi ja oskusi;   </w:t>
      </w:r>
    </w:p>
    <w:p w14:paraId="3AF96B6D" w14:textId="77777777" w:rsidR="00C1728D" w:rsidRDefault="0014150A" w:rsidP="0014150A">
      <w:pPr>
        <w:numPr>
          <w:ilvl w:val="2"/>
          <w:numId w:val="11"/>
        </w:numPr>
        <w:spacing w:after="144"/>
        <w:ind w:left="946" w:right="4" w:hanging="605"/>
      </w:pPr>
      <w:r>
        <w:t>Määrab Ettevõttepoolse praktikajuhendaja, kelleks on (</w:t>
      </w:r>
      <w:r>
        <w:rPr>
          <w:i/>
        </w:rPr>
        <w:t>ametinimetus, nimi</w:t>
      </w:r>
      <w:r>
        <w:t xml:space="preserve">), kontaktandmed: </w:t>
      </w:r>
    </w:p>
    <w:p w14:paraId="0D9B090C" w14:textId="77777777" w:rsidR="00C1728D" w:rsidRDefault="0014150A">
      <w:pPr>
        <w:spacing w:after="384"/>
        <w:ind w:left="961" w:right="4"/>
      </w:pPr>
      <w:r>
        <w:rPr>
          <w:i/>
        </w:rPr>
        <w:t>tel</w:t>
      </w:r>
      <w:r>
        <w:t xml:space="preserve">……………., </w:t>
      </w:r>
      <w:r>
        <w:rPr>
          <w:i/>
        </w:rPr>
        <w:t>e-post</w:t>
      </w:r>
      <w:r>
        <w:t xml:space="preserve"> ………….; Praktikajuhendaja annab   </w:t>
      </w:r>
    </w:p>
    <w:p w14:paraId="0FB6B9AD" w14:textId="77777777" w:rsidR="00C1728D" w:rsidRDefault="0014150A">
      <w:pPr>
        <w:spacing w:after="323" w:line="356" w:lineRule="auto"/>
        <w:ind w:left="351" w:right="4"/>
      </w:pPr>
      <w:r>
        <w:t xml:space="preserve">Praktikandile tööülesanded, kontrollib nende täitmist ja annab sooritusele igapäevaselt hinnangu ning abistab Praktikanti vajaliku info kogumisel;   </w:t>
      </w:r>
    </w:p>
    <w:p w14:paraId="6FFDCAAE" w14:textId="77777777" w:rsidR="00C1728D" w:rsidRDefault="0014150A" w:rsidP="0014150A">
      <w:pPr>
        <w:numPr>
          <w:ilvl w:val="2"/>
          <w:numId w:val="11"/>
        </w:numPr>
        <w:spacing w:after="34"/>
        <w:ind w:left="946" w:right="4" w:hanging="605"/>
      </w:pPr>
      <w:r>
        <w:t xml:space="preserve">Annab praktika lõpus Praktikandi töö kohta hinnangu.   </w:t>
      </w:r>
    </w:p>
    <w:p w14:paraId="7655752F" w14:textId="77777777" w:rsidR="00C1728D" w:rsidRDefault="0014150A" w:rsidP="0014150A">
      <w:pPr>
        <w:numPr>
          <w:ilvl w:val="2"/>
          <w:numId w:val="11"/>
        </w:numPr>
        <w:spacing w:after="147"/>
        <w:ind w:left="946" w:right="4" w:hanging="605"/>
      </w:pPr>
      <w:r>
        <w:t xml:space="preserve">Võimaldab Kooli poolsel praktikajuhendajal kontrollida praktika käiku;   </w:t>
      </w:r>
    </w:p>
    <w:p w14:paraId="477D9591" w14:textId="77777777" w:rsidR="00C1728D" w:rsidRDefault="0014150A" w:rsidP="0014150A">
      <w:pPr>
        <w:numPr>
          <w:ilvl w:val="2"/>
          <w:numId w:val="11"/>
        </w:numPr>
        <w:spacing w:after="389"/>
        <w:ind w:left="946" w:right="4" w:hanging="605"/>
      </w:pPr>
      <w:r>
        <w:t xml:space="preserve">Võimaluse korral tasustab Praktikandi tööd.   </w:t>
      </w:r>
    </w:p>
    <w:p w14:paraId="37DFC181" w14:textId="77777777" w:rsidR="00C1728D" w:rsidRDefault="0014150A">
      <w:pPr>
        <w:spacing w:after="404"/>
        <w:ind w:left="351" w:right="4"/>
      </w:pPr>
      <w:r>
        <w:rPr>
          <w:sz w:val="22"/>
        </w:rPr>
        <w:t xml:space="preserve">2.3 </w:t>
      </w:r>
      <w:r>
        <w:t xml:space="preserve">Praktikant   </w:t>
      </w:r>
    </w:p>
    <w:p w14:paraId="1E0F45EF" w14:textId="77777777" w:rsidR="00C1728D" w:rsidRDefault="0014150A">
      <w:pPr>
        <w:tabs>
          <w:tab w:val="center" w:pos="567"/>
          <w:tab w:val="right" w:pos="10111"/>
        </w:tabs>
        <w:spacing w:after="14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2.3.1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Ilmub praktika alguse ajaks praktikakohta </w:t>
      </w:r>
      <w:r>
        <w:rPr>
          <w:i/>
        </w:rPr>
        <w:t>(ettevõtte nimetus)</w:t>
      </w:r>
      <w:r>
        <w:t xml:space="preserve">, mis asub </w:t>
      </w:r>
      <w:r>
        <w:rPr>
          <w:i/>
        </w:rPr>
        <w:t xml:space="preserve">(ettevõtte aadress </w:t>
      </w:r>
    </w:p>
    <w:p w14:paraId="4AFAB405" w14:textId="77777777" w:rsidR="00C1728D" w:rsidRDefault="0014150A">
      <w:pPr>
        <w:spacing w:after="132" w:line="265" w:lineRule="auto"/>
        <w:ind w:left="351" w:right="0"/>
        <w:jc w:val="left"/>
      </w:pPr>
      <w:r>
        <w:rPr>
          <w:i/>
        </w:rPr>
        <w:t>- võib erineda juriidilisest aadressist )</w:t>
      </w:r>
      <w:r>
        <w:t xml:space="preserve">;   </w:t>
      </w:r>
    </w:p>
    <w:p w14:paraId="0ED907A0" w14:textId="77777777" w:rsidR="00C1728D" w:rsidRDefault="0014150A">
      <w:pPr>
        <w:spacing w:after="285" w:line="388" w:lineRule="auto"/>
        <w:ind w:left="341" w:right="0"/>
        <w:jc w:val="left"/>
      </w:pPr>
      <w:r>
        <w:rPr>
          <w:sz w:val="22"/>
        </w:rPr>
        <w:t>2.3.2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Kohustub sooritama õppepraktika võimalikult erinevates praktikabaasides; </w:t>
      </w:r>
      <w:r>
        <w:rPr>
          <w:sz w:val="22"/>
        </w:rPr>
        <w:t xml:space="preserve">2.3.3 </w:t>
      </w:r>
      <w:r>
        <w:t xml:space="preserve">Täidab kohusetundlikult ja korrektselt Ettevõttepoolse juhendaja, samuti teiste tööd juhendama volitatud isikute seaduspäraseid korraldusi;   </w:t>
      </w:r>
    </w:p>
    <w:p w14:paraId="37063681" w14:textId="77777777" w:rsidR="00C1728D" w:rsidRDefault="0014150A">
      <w:pPr>
        <w:spacing w:after="149"/>
        <w:ind w:left="351" w:right="4"/>
      </w:pPr>
      <w:r>
        <w:rPr>
          <w:sz w:val="22"/>
        </w:rPr>
        <w:t>2.3.4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Informeerib koheselt Ettevõtet praktikale mitteilmumisest ja selle põhjustest;   </w:t>
      </w:r>
    </w:p>
    <w:p w14:paraId="0465C13E" w14:textId="77777777" w:rsidR="00C1728D" w:rsidRDefault="0014150A">
      <w:pPr>
        <w:spacing w:after="269"/>
        <w:ind w:left="351" w:right="4"/>
      </w:pPr>
      <w:r>
        <w:rPr>
          <w:sz w:val="22"/>
        </w:rPr>
        <w:lastRenderedPageBreak/>
        <w:t>2.3.5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Kohustub hoiduma tegudest, mis kahjustavad Ettevõtte vara ja vastutab oma tegevuse tulemuste  </w:t>
      </w:r>
    </w:p>
    <w:p w14:paraId="4EB31AD9" w14:textId="77777777" w:rsidR="00C1728D" w:rsidRDefault="0014150A">
      <w:pPr>
        <w:spacing w:after="428"/>
        <w:ind w:left="351" w:right="4"/>
      </w:pPr>
      <w:r>
        <w:t xml:space="preserve">eest;   </w:t>
      </w:r>
    </w:p>
    <w:p w14:paraId="4819E0EE" w14:textId="77777777" w:rsidR="00C1728D" w:rsidRDefault="0014150A">
      <w:pPr>
        <w:spacing w:after="0"/>
        <w:ind w:left="351" w:right="4"/>
      </w:pPr>
      <w:r>
        <w:rPr>
          <w:sz w:val="22"/>
        </w:rPr>
        <w:t>2.3.6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Täidab Ettevõttes kehtivaid töökorraldusreegleid;   </w:t>
      </w:r>
    </w:p>
    <w:p w14:paraId="23D6EC18" w14:textId="77777777" w:rsidR="00C1728D" w:rsidRDefault="0014150A">
      <w:pPr>
        <w:spacing w:after="0" w:line="396" w:lineRule="auto"/>
        <w:ind w:left="838" w:right="4" w:hanging="497"/>
      </w:pPr>
      <w:r>
        <w:rPr>
          <w:sz w:val="22"/>
        </w:rPr>
        <w:t>2.3.7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Ei kasuta Ettevõtte vara ja infot eesmärkidel, mis ei ole kooskõlas Ettevõtte tegevuse või praktika eesmärkidega;   </w:t>
      </w:r>
    </w:p>
    <w:p w14:paraId="072C2233" w14:textId="77777777" w:rsidR="00C1728D" w:rsidRDefault="0014150A">
      <w:pPr>
        <w:spacing w:after="148"/>
        <w:ind w:left="351" w:right="4"/>
      </w:pPr>
      <w:r>
        <w:rPr>
          <w:sz w:val="22"/>
        </w:rPr>
        <w:t>2.3.8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Hoiab talle praktika käigus teatavaks saanud Ettevõtte äri- ja ametisaladusi ning head mainet;   </w:t>
      </w:r>
    </w:p>
    <w:p w14:paraId="1A3BFD05" w14:textId="77777777" w:rsidR="006B1F88" w:rsidRDefault="0014150A">
      <w:pPr>
        <w:spacing w:after="276" w:line="368" w:lineRule="auto"/>
        <w:ind w:left="838" w:right="4" w:hanging="497"/>
      </w:pPr>
      <w:r>
        <w:rPr>
          <w:sz w:val="22"/>
        </w:rPr>
        <w:t>2.3.9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Tagastab peale praktika lõppemist Ettevõtte poolt tema kasutusse antud isikukaitse- ja töövahendid ning muud materiaalsed väärtused või hüvitab nende maksumuse mittetagastamise või tahtliku rikkumise korral. </w:t>
      </w:r>
    </w:p>
    <w:p w14:paraId="4328AAF6" w14:textId="4D1ADA78" w:rsidR="00C1728D" w:rsidRDefault="0014150A">
      <w:pPr>
        <w:spacing w:after="276" w:line="368" w:lineRule="auto"/>
        <w:ind w:left="838" w:right="4" w:hanging="497"/>
      </w:pPr>
      <w:r>
        <w:rPr>
          <w:sz w:val="22"/>
        </w:rPr>
        <w:t xml:space="preserve">2.4 </w:t>
      </w:r>
      <w:r>
        <w:t xml:space="preserve">Muud tingimused   </w:t>
      </w:r>
    </w:p>
    <w:p w14:paraId="0A336E32" w14:textId="77777777" w:rsidR="00C1728D" w:rsidRDefault="0014150A">
      <w:pPr>
        <w:spacing w:after="0" w:line="265" w:lineRule="auto"/>
        <w:ind w:left="331" w:right="0" w:firstLine="0"/>
        <w:jc w:val="left"/>
      </w:pPr>
      <w:r>
        <w:rPr>
          <w:sz w:val="22"/>
        </w:rPr>
        <w:t xml:space="preserve">Võimalikud erimeelsused Kooli, Ettevõtte ja Praktikandi vahel praktika </w:t>
      </w:r>
      <w:r>
        <w:t xml:space="preserve">sooritamise küsimustes lahendavad </w:t>
      </w:r>
    </w:p>
    <w:tbl>
      <w:tblPr>
        <w:tblStyle w:val="TableGrid"/>
        <w:tblW w:w="8457" w:type="dxa"/>
        <w:tblInd w:w="0" w:type="dxa"/>
        <w:tblCellMar>
          <w:top w:w="47" w:type="dxa"/>
          <w:bottom w:w="7" w:type="dxa"/>
        </w:tblCellMar>
        <w:tblLook w:val="04A0" w:firstRow="1" w:lastRow="0" w:firstColumn="1" w:lastColumn="0" w:noHBand="0" w:noVBand="1"/>
      </w:tblPr>
      <w:tblGrid>
        <w:gridCol w:w="6025"/>
        <w:gridCol w:w="684"/>
        <w:gridCol w:w="1748"/>
      </w:tblGrid>
      <w:tr w:rsidR="00C1728D" w14:paraId="79D2A202" w14:textId="77777777">
        <w:trPr>
          <w:trHeight w:val="2284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72172AEF" w14:textId="77777777" w:rsidR="00C1728D" w:rsidRDefault="0014150A">
            <w:pPr>
              <w:spacing w:after="393" w:line="259" w:lineRule="auto"/>
              <w:ind w:left="356" w:right="0" w:firstLine="0"/>
              <w:jc w:val="left"/>
            </w:pPr>
            <w:r>
              <w:t xml:space="preserve">osapooled läbirääkimiste käigus.   </w:t>
            </w:r>
          </w:p>
          <w:p w14:paraId="7DD70A8E" w14:textId="77777777" w:rsidR="00C1728D" w:rsidRDefault="0014150A">
            <w:pPr>
              <w:spacing w:after="891" w:line="259" w:lineRule="auto"/>
              <w:ind w:left="346" w:right="0" w:firstLine="0"/>
              <w:jc w:val="left"/>
            </w:pPr>
            <w:r>
              <w:t xml:space="preserve">     </w:t>
            </w:r>
            <w:r>
              <w:rPr>
                <w:b/>
              </w:rPr>
              <w:t xml:space="preserve">III OSAPOOLTE ANDMED  </w:t>
            </w:r>
            <w:r>
              <w:t xml:space="preserve"> </w:t>
            </w:r>
          </w:p>
          <w:p w14:paraId="3DBCF3FB" w14:textId="77777777" w:rsidR="00C1728D" w:rsidRDefault="0014150A">
            <w:pPr>
              <w:tabs>
                <w:tab w:val="center" w:pos="735"/>
                <w:tab w:val="center" w:pos="403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Kool:   </w:t>
            </w:r>
            <w:r>
              <w:tab/>
              <w:t xml:space="preserve">Ettevõte: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E8AA8B" w14:textId="77777777" w:rsidR="00C1728D" w:rsidRDefault="00C172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5F7A" w14:textId="77777777" w:rsidR="00C1728D" w:rsidRDefault="0014150A">
            <w:pPr>
              <w:spacing w:after="0" w:line="259" w:lineRule="auto"/>
              <w:ind w:left="14" w:right="0" w:firstLine="0"/>
              <w:jc w:val="left"/>
            </w:pPr>
            <w:r>
              <w:t xml:space="preserve">Õpilane:   </w:t>
            </w:r>
          </w:p>
        </w:tc>
      </w:tr>
      <w:tr w:rsidR="00C1728D" w14:paraId="50FD4ED2" w14:textId="77777777">
        <w:trPr>
          <w:trHeight w:val="581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2D00" w14:textId="77777777" w:rsidR="00C1728D" w:rsidRDefault="0014150A">
            <w:pPr>
              <w:tabs>
                <w:tab w:val="center" w:pos="1817"/>
                <w:tab w:val="center" w:pos="446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Valgamaa Kutseõppekeskus    </w:t>
            </w:r>
            <w:r>
              <w:tab/>
              <w:t xml:space="preserve"> </w:t>
            </w:r>
            <w:r>
              <w:rPr>
                <w:i/>
              </w:rPr>
              <w:t>Ettevõtte nimetus</w:t>
            </w:r>
            <w:r>
              <w:t xml:space="preserve">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F311FA8" w14:textId="77777777" w:rsidR="00C1728D" w:rsidRDefault="00C172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54E2" w14:textId="77777777" w:rsidR="00C1728D" w:rsidRDefault="0014150A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  <w:r>
              <w:rPr>
                <w:i/>
              </w:rPr>
              <w:t>Õpilase nimi</w:t>
            </w:r>
            <w:r>
              <w:t xml:space="preserve">     </w:t>
            </w:r>
          </w:p>
        </w:tc>
      </w:tr>
      <w:tr w:rsidR="00C1728D" w14:paraId="03494B8C" w14:textId="77777777">
        <w:trPr>
          <w:trHeight w:val="1163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BDA2" w14:textId="77777777" w:rsidR="00C1728D" w:rsidRDefault="0014150A">
            <w:pPr>
              <w:tabs>
                <w:tab w:val="center" w:pos="857"/>
                <w:tab w:val="center" w:pos="1776"/>
                <w:tab w:val="center" w:pos="2484"/>
                <w:tab w:val="center" w:pos="3193"/>
                <w:tab w:val="center" w:pos="4432"/>
              </w:tabs>
              <w:spacing w:after="29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Loode 3   </w:t>
            </w:r>
            <w:r>
              <w:tab/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  <w:r>
              <w:tab/>
            </w:r>
            <w:r>
              <w:rPr>
                <w:i/>
              </w:rPr>
              <w:t>Ettevõtte aadress</w:t>
            </w:r>
            <w:r>
              <w:t xml:space="preserve">   </w:t>
            </w:r>
          </w:p>
          <w:p w14:paraId="5D08C68B" w14:textId="77777777" w:rsidR="00C1728D" w:rsidRDefault="0014150A">
            <w:pPr>
              <w:spacing w:after="0" w:line="259" w:lineRule="auto"/>
              <w:ind w:left="461" w:right="0" w:firstLine="0"/>
              <w:jc w:val="left"/>
            </w:pPr>
            <w:r>
              <w:t xml:space="preserve">68206 Valga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B5A268" w14:textId="77777777" w:rsidR="00C1728D" w:rsidRDefault="0014150A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37243671" w14:textId="77777777" w:rsidR="00C1728D" w:rsidRDefault="0014150A">
            <w:pPr>
              <w:spacing w:after="0" w:line="259" w:lineRule="auto"/>
              <w:ind w:left="14" w:right="0" w:firstLine="0"/>
            </w:pPr>
            <w:r>
              <w:rPr>
                <w:i/>
              </w:rPr>
              <w:t>Õpilase aadress</w:t>
            </w:r>
            <w:r>
              <w:t xml:space="preserve">   </w:t>
            </w:r>
          </w:p>
        </w:tc>
      </w:tr>
      <w:tr w:rsidR="00C1728D" w14:paraId="16467174" w14:textId="77777777">
        <w:trPr>
          <w:trHeight w:val="429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3D9B5" w14:textId="77777777" w:rsidR="00C1728D" w:rsidRDefault="0014150A">
            <w:pPr>
              <w:tabs>
                <w:tab w:val="center" w:pos="654"/>
                <w:tab w:val="center" w:pos="379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Tel:   </w:t>
            </w:r>
            <w:r>
              <w:tab/>
              <w:t xml:space="preserve">Tel: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923AFCD" w14:textId="77777777" w:rsidR="00C1728D" w:rsidRDefault="00C172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C1B0D" w14:textId="77777777" w:rsidR="00C1728D" w:rsidRDefault="0014150A" w:rsidP="003F2A5C">
            <w:pPr>
              <w:spacing w:after="0" w:line="259" w:lineRule="auto"/>
              <w:ind w:left="0" w:right="0" w:firstLine="0"/>
              <w:jc w:val="left"/>
            </w:pPr>
            <w:r>
              <w:t xml:space="preserve">Tel:   </w:t>
            </w:r>
          </w:p>
        </w:tc>
      </w:tr>
    </w:tbl>
    <w:p w14:paraId="277B3DAB" w14:textId="39A77A72" w:rsidR="00C1728D" w:rsidRDefault="003F2A5C">
      <w:pPr>
        <w:tabs>
          <w:tab w:val="center" w:pos="1298"/>
          <w:tab w:val="center" w:pos="2832"/>
          <w:tab w:val="center" w:pos="3541"/>
          <w:tab w:val="center" w:pos="5986"/>
          <w:tab w:val="center" w:pos="8498"/>
          <w:tab w:val="center" w:pos="9206"/>
          <w:tab w:val="center" w:pos="9914"/>
        </w:tabs>
        <w:spacing w:after="2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</w:t>
      </w:r>
      <w:r w:rsidR="0014150A">
        <w:t xml:space="preserve">E-mail:   </w:t>
      </w:r>
      <w:r>
        <w:tab/>
      </w:r>
      <w:r>
        <w:tab/>
        <w:t xml:space="preserve">             </w:t>
      </w:r>
      <w:r w:rsidR="0014150A">
        <w:t xml:space="preserve">E-mail:     </w:t>
      </w:r>
      <w:r w:rsidR="0014150A">
        <w:tab/>
        <w:t xml:space="preserve">   </w:t>
      </w:r>
      <w:r w:rsidR="0014150A">
        <w:tab/>
        <w:t xml:space="preserve">   </w:t>
      </w:r>
      <w:r>
        <w:t xml:space="preserve">    </w:t>
      </w:r>
      <w:r w:rsidR="0014150A">
        <w:t xml:space="preserve">E-mail:  </w:t>
      </w:r>
      <w:r w:rsidR="0014150A">
        <w:rPr>
          <w:color w:val="0000FF"/>
          <w:u w:val="single" w:color="0000FF"/>
        </w:rPr>
        <w:t>eesnimi.perenimi@vkok.ee</w:t>
      </w:r>
      <w:r w:rsidR="0014150A">
        <w:t xml:space="preserve">    </w:t>
      </w:r>
      <w:r w:rsidR="0014150A">
        <w:tab/>
        <w:t xml:space="preserve">   </w:t>
      </w:r>
      <w:r w:rsidR="0014150A">
        <w:tab/>
        <w:t xml:space="preserve">   </w:t>
      </w:r>
      <w:r w:rsidR="0014150A">
        <w:tab/>
        <w:t xml:space="preserve">  </w:t>
      </w:r>
    </w:p>
    <w:p w14:paraId="3DF98A62" w14:textId="77777777" w:rsidR="00C1728D" w:rsidRDefault="0014150A">
      <w:pPr>
        <w:spacing w:after="307" w:line="259" w:lineRule="auto"/>
        <w:ind w:left="471" w:right="0" w:firstLine="0"/>
        <w:jc w:val="left"/>
      </w:pPr>
      <w:r>
        <w:t xml:space="preserve">      </w:t>
      </w:r>
    </w:p>
    <w:p w14:paraId="293EB376" w14:textId="77777777" w:rsidR="00C1728D" w:rsidRDefault="0014150A">
      <w:pPr>
        <w:spacing w:after="292"/>
        <w:ind w:left="471" w:right="4"/>
      </w:pPr>
      <w:r>
        <w:t xml:space="preserve">Allkirjad:   </w:t>
      </w:r>
    </w:p>
    <w:p w14:paraId="3258D7E6" w14:textId="3989E5CF" w:rsidR="00C1728D" w:rsidRDefault="0014150A" w:rsidP="003A0BB6">
      <w:pPr>
        <w:tabs>
          <w:tab w:val="center" w:pos="1409"/>
          <w:tab w:val="center" w:pos="4588"/>
        </w:tabs>
        <w:spacing w:after="31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Kooli esindaja nimi</w:t>
      </w:r>
      <w:r>
        <w:t xml:space="preserve">   </w:t>
      </w:r>
      <w:r>
        <w:tab/>
      </w:r>
      <w:r w:rsidR="003A0BB6">
        <w:t xml:space="preserve">                 </w:t>
      </w:r>
      <w:r w:rsidR="003A0BB6" w:rsidRPr="003A0BB6">
        <w:rPr>
          <w:i/>
          <w:iCs/>
        </w:rPr>
        <w:t>Et</w:t>
      </w:r>
      <w:r w:rsidRPr="003A0BB6">
        <w:rPr>
          <w:i/>
          <w:iCs/>
        </w:rPr>
        <w:t>tevõtt</w:t>
      </w:r>
      <w:r>
        <w:rPr>
          <w:i/>
        </w:rPr>
        <w:t>e esindaja nimi</w:t>
      </w:r>
      <w:r>
        <w:t xml:space="preserve">   </w:t>
      </w:r>
      <w:r w:rsidR="003A0BB6">
        <w:t xml:space="preserve">            </w:t>
      </w:r>
      <w:r>
        <w:rPr>
          <w:i/>
          <w:sz w:val="21"/>
        </w:rPr>
        <w:t>Õpilase nimi</w:t>
      </w:r>
      <w:r>
        <w:rPr>
          <w:i/>
          <w:sz w:val="22"/>
        </w:rPr>
        <w:t xml:space="preserve"> </w:t>
      </w:r>
      <w:r>
        <w:t xml:space="preserve">  </w:t>
      </w:r>
    </w:p>
    <w:p w14:paraId="155F6282" w14:textId="7A421A3A" w:rsidR="00C1728D" w:rsidRDefault="0014150A">
      <w:pPr>
        <w:tabs>
          <w:tab w:val="center" w:pos="1114"/>
          <w:tab w:val="center" w:pos="2484"/>
          <w:tab w:val="center" w:pos="3937"/>
        </w:tabs>
        <w:spacing w:after="284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Ametinimetus</w:t>
      </w:r>
      <w:r>
        <w:t xml:space="preserve">   </w:t>
      </w:r>
      <w:r>
        <w:tab/>
        <w:t xml:space="preserve">   </w:t>
      </w:r>
      <w:r>
        <w:tab/>
        <w:t xml:space="preserve">   </w:t>
      </w:r>
      <w:proofErr w:type="spellStart"/>
      <w:r w:rsidR="003A0BB6">
        <w:t>A</w:t>
      </w:r>
      <w:r>
        <w:rPr>
          <w:i/>
        </w:rPr>
        <w:t>metinimetus</w:t>
      </w:r>
      <w:proofErr w:type="spellEnd"/>
      <w:r>
        <w:t xml:space="preserve">   </w:t>
      </w:r>
    </w:p>
    <w:p w14:paraId="0752C170" w14:textId="77777777" w:rsidR="00C1728D" w:rsidRDefault="0014150A">
      <w:pPr>
        <w:spacing w:after="475" w:line="259" w:lineRule="auto"/>
        <w:ind w:left="360" w:right="0" w:firstLine="0"/>
        <w:jc w:val="left"/>
      </w:pPr>
      <w:r>
        <w:t xml:space="preserve">  </w:t>
      </w:r>
    </w:p>
    <w:p w14:paraId="0CD39F9C" w14:textId="77777777" w:rsidR="00C1728D" w:rsidRDefault="0014150A">
      <w:pPr>
        <w:spacing w:after="0" w:line="259" w:lineRule="auto"/>
        <w:ind w:left="1220" w:right="0" w:firstLine="0"/>
        <w:jc w:val="center"/>
      </w:pPr>
      <w:r>
        <w:t xml:space="preserve">    </w:t>
      </w:r>
      <w:r>
        <w:tab/>
        <w:t xml:space="preserve"> </w:t>
      </w:r>
    </w:p>
    <w:p w14:paraId="5868C801" w14:textId="77777777" w:rsidR="003A0BB6" w:rsidRDefault="003A0BB6">
      <w:pPr>
        <w:spacing w:after="566"/>
        <w:ind w:left="351" w:right="4"/>
      </w:pPr>
    </w:p>
    <w:sectPr w:rsidR="003A0BB6">
      <w:footerReference w:type="even" r:id="rId13"/>
      <w:footerReference w:type="default" r:id="rId14"/>
      <w:footerReference w:type="first" r:id="rId15"/>
      <w:pgSz w:w="11906" w:h="16838"/>
      <w:pgMar w:top="694" w:right="759" w:bottom="1384" w:left="1037" w:header="708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EFC" w14:textId="77777777" w:rsidR="00FB2FB7" w:rsidRDefault="00FB2FB7">
      <w:pPr>
        <w:spacing w:after="0" w:line="240" w:lineRule="auto"/>
      </w:pPr>
      <w:r>
        <w:separator/>
      </w:r>
    </w:p>
  </w:endnote>
  <w:endnote w:type="continuationSeparator" w:id="0">
    <w:p w14:paraId="599C6EFD" w14:textId="77777777" w:rsidR="00FB2FB7" w:rsidRDefault="00FB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33D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5C49733C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11A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C27BB21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E3B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3748298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527F" w14:textId="77777777" w:rsidR="00FB2FB7" w:rsidRDefault="00FB2FB7">
      <w:pPr>
        <w:spacing w:after="0" w:line="240" w:lineRule="auto"/>
      </w:pPr>
      <w:r>
        <w:separator/>
      </w:r>
    </w:p>
  </w:footnote>
  <w:footnote w:type="continuationSeparator" w:id="0">
    <w:p w14:paraId="3E3EC2B5" w14:textId="77777777" w:rsidR="00FB2FB7" w:rsidRDefault="00FB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213"/>
    <w:multiLevelType w:val="hybridMultilevel"/>
    <w:tmpl w:val="41549AB8"/>
    <w:lvl w:ilvl="0" w:tplc="255A5A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859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36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CD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09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83E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A4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E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E24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F94"/>
    <w:multiLevelType w:val="hybridMultilevel"/>
    <w:tmpl w:val="BAC0022E"/>
    <w:lvl w:ilvl="0" w:tplc="DC1CD13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417E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4A1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D7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C950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4145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420B2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A3E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89B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34619"/>
    <w:multiLevelType w:val="multilevel"/>
    <w:tmpl w:val="7D106C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F46702"/>
    <w:multiLevelType w:val="multilevel"/>
    <w:tmpl w:val="0FEC4D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0569D"/>
    <w:multiLevelType w:val="hybridMultilevel"/>
    <w:tmpl w:val="32C8803E"/>
    <w:lvl w:ilvl="0" w:tplc="4D3669F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806C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622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230F2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62D0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966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F6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9F38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09A2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3431D"/>
    <w:multiLevelType w:val="multilevel"/>
    <w:tmpl w:val="C22A3C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3606E"/>
    <w:multiLevelType w:val="multilevel"/>
    <w:tmpl w:val="36501A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B06DB"/>
    <w:multiLevelType w:val="hybridMultilevel"/>
    <w:tmpl w:val="C5B2EA42"/>
    <w:lvl w:ilvl="0" w:tplc="9BBE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2D6D"/>
    <w:multiLevelType w:val="multilevel"/>
    <w:tmpl w:val="AD0E7CC8"/>
    <w:lvl w:ilvl="0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E24ED"/>
    <w:multiLevelType w:val="hybridMultilevel"/>
    <w:tmpl w:val="83F84E4A"/>
    <w:lvl w:ilvl="0" w:tplc="E2264892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A5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372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8AC2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452F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66E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938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904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73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5665F"/>
    <w:multiLevelType w:val="hybridMultilevel"/>
    <w:tmpl w:val="17C65722"/>
    <w:lvl w:ilvl="0" w:tplc="38E6378C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B5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8C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73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7A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BA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40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E1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F66649"/>
    <w:multiLevelType w:val="hybridMultilevel"/>
    <w:tmpl w:val="944EF3BA"/>
    <w:lvl w:ilvl="0" w:tplc="E3B670E0">
      <w:start w:val="1"/>
      <w:numFmt w:val="upperRoman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EC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89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8A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D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42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E5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E57B47"/>
    <w:multiLevelType w:val="hybridMultilevel"/>
    <w:tmpl w:val="5E1EFF92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2D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EE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E06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ED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6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E5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2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7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34788B"/>
    <w:multiLevelType w:val="hybridMultilevel"/>
    <w:tmpl w:val="98D469DA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56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CFA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D7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2C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C54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5D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F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2F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55D6B"/>
    <w:multiLevelType w:val="hybridMultilevel"/>
    <w:tmpl w:val="2E106FFA"/>
    <w:lvl w:ilvl="0" w:tplc="362A3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5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95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1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E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A7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B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0A0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669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4E76CE"/>
    <w:multiLevelType w:val="hybridMultilevel"/>
    <w:tmpl w:val="F74A9034"/>
    <w:lvl w:ilvl="0" w:tplc="97067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53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0F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82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E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B0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EE0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C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49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B6BC9"/>
    <w:multiLevelType w:val="hybridMultilevel"/>
    <w:tmpl w:val="A5B45B8E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200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56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33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B2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6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38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8D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8D8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360D7"/>
    <w:multiLevelType w:val="hybridMultilevel"/>
    <w:tmpl w:val="B120CB9E"/>
    <w:lvl w:ilvl="0" w:tplc="FC6A3A8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503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D7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33E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C83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86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E8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AB9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84E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A03EA"/>
    <w:multiLevelType w:val="hybridMultilevel"/>
    <w:tmpl w:val="71CADE2E"/>
    <w:lvl w:ilvl="0" w:tplc="3D729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DA12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130">
      <w:start w:val="1"/>
      <w:numFmt w:val="decimal"/>
      <w:lvlRestart w:val="0"/>
      <w:lvlText w:val="%3."/>
      <w:lvlJc w:val="left"/>
      <w:pPr>
        <w:ind w:left="20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D99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8AD3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500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85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07AC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2E6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B8181F"/>
    <w:multiLevelType w:val="multilevel"/>
    <w:tmpl w:val="308CC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D07E7"/>
    <w:multiLevelType w:val="hybridMultilevel"/>
    <w:tmpl w:val="B7DE4B34"/>
    <w:lvl w:ilvl="0" w:tplc="4D2275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310"/>
    <w:multiLevelType w:val="hybridMultilevel"/>
    <w:tmpl w:val="B9E04F82"/>
    <w:lvl w:ilvl="0" w:tplc="BC4ADC8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E5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49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6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72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C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1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ED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D7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8D"/>
    <w:rsid w:val="00023649"/>
    <w:rsid w:val="00094FBC"/>
    <w:rsid w:val="00120FD1"/>
    <w:rsid w:val="0014150A"/>
    <w:rsid w:val="0016320C"/>
    <w:rsid w:val="001D5D42"/>
    <w:rsid w:val="002C5A3C"/>
    <w:rsid w:val="002E175F"/>
    <w:rsid w:val="00316E56"/>
    <w:rsid w:val="003A0BB6"/>
    <w:rsid w:val="003E1B0E"/>
    <w:rsid w:val="003F2A5C"/>
    <w:rsid w:val="00460FD3"/>
    <w:rsid w:val="00475F32"/>
    <w:rsid w:val="00516266"/>
    <w:rsid w:val="00547C4B"/>
    <w:rsid w:val="006057C4"/>
    <w:rsid w:val="006B1F88"/>
    <w:rsid w:val="006F138A"/>
    <w:rsid w:val="0072654F"/>
    <w:rsid w:val="00783E2C"/>
    <w:rsid w:val="007B0E37"/>
    <w:rsid w:val="007F63DE"/>
    <w:rsid w:val="00851442"/>
    <w:rsid w:val="00873BD8"/>
    <w:rsid w:val="008760FA"/>
    <w:rsid w:val="008F3523"/>
    <w:rsid w:val="00A024EF"/>
    <w:rsid w:val="00A5395D"/>
    <w:rsid w:val="00B31B87"/>
    <w:rsid w:val="00B84C22"/>
    <w:rsid w:val="00BA3416"/>
    <w:rsid w:val="00C1728D"/>
    <w:rsid w:val="00C315CA"/>
    <w:rsid w:val="00C37BB2"/>
    <w:rsid w:val="00F86ACE"/>
    <w:rsid w:val="00FB2FB7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0FC"/>
  <w15:docId w15:val="{5DBCFE64-1B1C-46A4-AF46-D34BA15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484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342" w:line="265" w:lineRule="auto"/>
      <w:ind w:left="1412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342" w:line="265" w:lineRule="auto"/>
      <w:ind w:left="1412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3">
    <w:name w:val="heading 3"/>
    <w:next w:val="Normaallaad"/>
    <w:link w:val="Pealkiri3Mrk"/>
    <w:uiPriority w:val="9"/>
    <w:semiHidden/>
    <w:unhideWhenUsed/>
    <w:qFormat/>
    <w:pPr>
      <w:keepNext/>
      <w:keepLines/>
      <w:spacing w:after="342" w:line="265" w:lineRule="auto"/>
      <w:ind w:left="1412" w:hanging="10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7"/>
    </w:rPr>
  </w:style>
  <w:style w:type="paragraph" w:styleId="SK1">
    <w:name w:val="toc 1"/>
    <w:hidden/>
    <w:pPr>
      <w:spacing w:after="177" w:line="268" w:lineRule="auto"/>
      <w:ind w:left="12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7B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E37"/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094F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4F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31B87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5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k.e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kok.ee/" TargetMode="External"/><Relationship Id="rId12" Type="http://schemas.openxmlformats.org/officeDocument/2006/relationships/hyperlink" Target="https://www.vkok.e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kok.e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vkok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kok.e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cp:lastModifiedBy>Kärt Kuvvas-Mekk</cp:lastModifiedBy>
  <cp:revision>3</cp:revision>
  <dcterms:created xsi:type="dcterms:W3CDTF">2023-09-06T09:43:00Z</dcterms:created>
  <dcterms:modified xsi:type="dcterms:W3CDTF">2023-09-06T09:43:00Z</dcterms:modified>
</cp:coreProperties>
</file>